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ELEVATION CHURCH BILLINGS | ISAIAH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Isaiah 52:13-53:12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is Jesus’ sacrifice on the cross so central to the Christian faith?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READING TO UNDERSTAND – ISAIAH 52:13-53:12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Who is the “suffering servant”? List all the reasons for your answer from the passage.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In what ways is the “servant” described in 52:13-53:3?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When faced with suffering and rejection in our own lives why is it a comfort to know that Jesus knows better than anyone what it’s like to suffer and be rejected? (See also John 15:18-19)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Who is responsible for the death of Jesus and why?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In what way was Jesus our substitute and what is the result of Jesus being our substitute?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Read the following New Testament passages and briefly note how each of them demonstrates the way in which Jesus fulfilled Isaiah 53.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5"/>
        <w:gridCol w:w="7465"/>
        <w:tblGridChange w:id="0">
          <w:tblGrid>
            <w:gridCol w:w="1885"/>
            <w:gridCol w:w="7465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Passage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Jesus fulfils Isaiah 53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 10:45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Romans 3:21-26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1Peter 2:21-27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How does Jesus once for all sacrifice for sins on the cross free you to live the Christian life?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What does God require in the first, second, and third commandments? Exodus 20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70B7A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70B7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JFeBJSIvgNlLIBgBM1DD2AXmg==">AMUW2mW+8oIXmtY9xxrjaB8wdd8A9J7OlZh98lYy9GH4DlPHObXpwEL6CmkGcMIatvYQDmtNPGoh2VRcZYx5ezf3WcZfXkWQ4Tih7bYFam76i7/1kiVTJ7w=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2021-06-07T03:47:00Z</dcterms:created>
  <dc:creator>edgar garcia</dc:creator>
</cp:coreProperties>
</file>